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62602" w:rsidRDefault="00075BB4" w:rsidP="00075BB4">
      <w:pPr>
        <w:jc w:val="center"/>
        <w:rPr>
          <w:sz w:val="36"/>
          <w:szCs w:val="36"/>
        </w:rPr>
      </w:pPr>
      <w:r w:rsidRPr="00062602">
        <w:rPr>
          <w:sz w:val="36"/>
          <w:szCs w:val="36"/>
        </w:rPr>
        <w:t>LT3</w:t>
      </w:r>
      <w:r w:rsidR="00E70EF1">
        <w:rPr>
          <w:sz w:val="36"/>
          <w:szCs w:val="36"/>
        </w:rPr>
        <w:t xml:space="preserve"> </w:t>
      </w:r>
      <w:r w:rsidRPr="00062602">
        <w:rPr>
          <w:sz w:val="36"/>
          <w:szCs w:val="36"/>
        </w:rPr>
        <w:t>Agreed Port</w:t>
      </w:r>
      <w:r w:rsidR="00062602">
        <w:rPr>
          <w:sz w:val="36"/>
          <w:szCs w:val="36"/>
        </w:rPr>
        <w:t>f</w:t>
      </w:r>
      <w:r w:rsidRPr="00062602">
        <w:rPr>
          <w:sz w:val="36"/>
          <w:szCs w:val="36"/>
        </w:rPr>
        <w:t>olio Items</w:t>
      </w:r>
    </w:p>
    <w:p w:rsidR="00075BB4" w:rsidRPr="00062602" w:rsidRDefault="00075BB4" w:rsidP="00075BB4">
      <w:pPr>
        <w:jc w:val="center"/>
        <w:rPr>
          <w:sz w:val="10"/>
          <w:szCs w:val="10"/>
        </w:rPr>
      </w:pPr>
    </w:p>
    <w:p w:rsidR="00E70EF1" w:rsidRPr="00062602" w:rsidRDefault="00075BB4" w:rsidP="00075BB4">
      <w:pPr>
        <w:jc w:val="center"/>
        <w:rPr>
          <w:sz w:val="30"/>
          <w:szCs w:val="30"/>
        </w:rPr>
      </w:pPr>
      <w:r w:rsidRPr="00062602">
        <w:rPr>
          <w:sz w:val="30"/>
          <w:szCs w:val="30"/>
        </w:rPr>
        <w:t xml:space="preserve">Term </w:t>
      </w:r>
      <w:r w:rsidR="007215ED">
        <w:rPr>
          <w:sz w:val="30"/>
          <w:szCs w:val="30"/>
        </w:rPr>
        <w:t>3</w:t>
      </w:r>
    </w:p>
    <w:p w:rsidR="00E70EF1" w:rsidRDefault="00E70EF1" w:rsidP="00E70EF1">
      <w:pPr>
        <w:jc w:val="center"/>
        <w:rPr>
          <w:i/>
        </w:rPr>
      </w:pPr>
      <w:r w:rsidRPr="00E70EF1">
        <w:rPr>
          <w:i/>
        </w:rPr>
        <w:t>These are our agreed expectations of what we will each have our students upload. Each student need</w:t>
      </w:r>
      <w:r w:rsidR="007823AC">
        <w:rPr>
          <w:i/>
        </w:rPr>
        <w:t>s at least 1/2 hour a week</w:t>
      </w:r>
      <w:r w:rsidRPr="00E70EF1">
        <w:rPr>
          <w:i/>
        </w:rPr>
        <w:t xml:space="preserve"> to keep on top of their digital portfolio and upload any completed work samples. </w:t>
      </w:r>
    </w:p>
    <w:p w:rsidR="0019363E" w:rsidRDefault="0019363E" w:rsidP="0019363E">
      <w:pPr>
        <w:jc w:val="center"/>
        <w:rPr>
          <w:i/>
        </w:rPr>
      </w:pPr>
    </w:p>
    <w:p w:rsidR="0019363E" w:rsidRDefault="0019363E" w:rsidP="0019363E">
      <w:pPr>
        <w:jc w:val="center"/>
        <w:rPr>
          <w:i/>
          <w:highlight w:val="yellow"/>
        </w:rPr>
      </w:pPr>
      <w:r>
        <w:rPr>
          <w:i/>
          <w:highlight w:val="yellow"/>
        </w:rPr>
        <w:t xml:space="preserve">In order to </w:t>
      </w:r>
      <w:r w:rsidRPr="0019363E">
        <w:rPr>
          <w:i/>
          <w:highlight w:val="yellow"/>
        </w:rPr>
        <w:t xml:space="preserve">make it easier for students to find work please save using the correct </w:t>
      </w:r>
    </w:p>
    <w:p w:rsidR="0019363E" w:rsidRDefault="0019363E" w:rsidP="0019363E">
      <w:pPr>
        <w:jc w:val="center"/>
        <w:rPr>
          <w:i/>
        </w:rPr>
      </w:pPr>
      <w:r w:rsidRPr="0019363E">
        <w:rPr>
          <w:i/>
          <w:highlight w:val="yellow"/>
        </w:rPr>
        <w:t>task number and correct title</w:t>
      </w:r>
    </w:p>
    <w:p w:rsidR="00EE4110" w:rsidRPr="00E70EF1" w:rsidRDefault="00EE4110" w:rsidP="00E70EF1">
      <w:pPr>
        <w:jc w:val="center"/>
        <w:rPr>
          <w:i/>
        </w:rPr>
      </w:pPr>
    </w:p>
    <w:tbl>
      <w:tblPr>
        <w:tblStyle w:val="TableGrid"/>
        <w:tblW w:w="10348" w:type="dxa"/>
        <w:tblInd w:w="-601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284"/>
        <w:gridCol w:w="942"/>
        <w:gridCol w:w="1035"/>
        <w:gridCol w:w="3265"/>
        <w:gridCol w:w="912"/>
        <w:gridCol w:w="1309"/>
        <w:gridCol w:w="1601"/>
      </w:tblGrid>
      <w:tr w:rsidR="005C6194" w:rsidTr="005C6194">
        <w:trPr>
          <w:cantSplit/>
          <w:trHeight w:val="1134"/>
        </w:trPr>
        <w:tc>
          <w:tcPr>
            <w:tcW w:w="1284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Subject</w:t>
            </w:r>
          </w:p>
        </w:tc>
        <w:tc>
          <w:tcPr>
            <w:tcW w:w="942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Task number</w:t>
            </w:r>
          </w:p>
        </w:tc>
        <w:tc>
          <w:tcPr>
            <w:tcW w:w="1035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F04714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Week  to be completed in</w:t>
            </w:r>
          </w:p>
        </w:tc>
        <w:tc>
          <w:tcPr>
            <w:tcW w:w="3265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Task title</w:t>
            </w:r>
          </w:p>
        </w:tc>
        <w:tc>
          <w:tcPr>
            <w:tcW w:w="912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Upload method</w:t>
            </w:r>
          </w:p>
        </w:tc>
        <w:tc>
          <w:tcPr>
            <w:tcW w:w="1309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Person responsible</w:t>
            </w:r>
          </w:p>
        </w:tc>
        <w:tc>
          <w:tcPr>
            <w:tcW w:w="1601" w:type="dxa"/>
            <w:tcBorders>
              <w:bottom w:val="single" w:sz="24" w:space="0" w:color="000000" w:themeColor="text1"/>
            </w:tcBorders>
            <w:shd w:val="clear" w:color="auto" w:fill="548DD4" w:themeFill="text2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Click here to get this document</w:t>
            </w:r>
          </w:p>
        </w:tc>
      </w:tr>
      <w:tr w:rsidR="005C6194" w:rsidRPr="00E70EF1" w:rsidTr="005C6194">
        <w:trPr>
          <w:trHeight w:val="388"/>
        </w:trPr>
        <w:tc>
          <w:tcPr>
            <w:tcW w:w="1284" w:type="dxa"/>
            <w:vMerge w:val="restart"/>
            <w:tcBorders>
              <w:top w:val="single" w:sz="24" w:space="0" w:color="000000" w:themeColor="text1"/>
              <w:bottom w:val="single" w:sz="6" w:space="0" w:color="000000" w:themeColor="text1"/>
            </w:tcBorders>
            <w:shd w:val="clear" w:color="auto" w:fill="00B0F0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Reading</w:t>
            </w:r>
          </w:p>
        </w:tc>
        <w:tc>
          <w:tcPr>
            <w:tcW w:w="94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03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326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Literature Circle role (</w:t>
            </w:r>
            <w:proofErr w:type="spellStart"/>
            <w:r w:rsidRPr="005C6194">
              <w:rPr>
                <w:rFonts w:ascii="Calibri" w:hAnsi="Calibri" w:cs="Calibri"/>
                <w:sz w:val="16"/>
                <w:szCs w:val="16"/>
              </w:rPr>
              <w:t>proforma</w:t>
            </w:r>
            <w:proofErr w:type="spellEnd"/>
            <w:r w:rsidRPr="005C6194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91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Doc</w:t>
            </w:r>
          </w:p>
        </w:tc>
        <w:tc>
          <w:tcPr>
            <w:tcW w:w="1309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Gabby/ Marit - DONE</w:t>
            </w:r>
          </w:p>
        </w:tc>
        <w:tc>
          <w:tcPr>
            <w:tcW w:w="1601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vMerge/>
            <w:tcBorders>
              <w:top w:val="single" w:sz="6" w:space="0" w:color="000000" w:themeColor="text1"/>
              <w:bottom w:val="single" w:sz="24" w:space="0" w:color="000000" w:themeColor="text1"/>
            </w:tcBorders>
            <w:shd w:val="clear" w:color="auto" w:fill="00B0F0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Pod</w:t>
            </w:r>
            <w:r w:rsidRPr="005C6194">
              <w:rPr>
                <w:rFonts w:ascii="Calibri" w:hAnsi="Calibri" w:cs="Calibri"/>
                <w:sz w:val="16"/>
                <w:szCs w:val="16"/>
              </w:rPr>
              <w:t>cast of students reading</w:t>
            </w: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Classroom teacher</w:t>
            </w: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rPr>
          <w:trHeight w:val="327"/>
        </w:trPr>
        <w:tc>
          <w:tcPr>
            <w:tcW w:w="1284" w:type="dxa"/>
            <w:vMerge w:val="restart"/>
            <w:tcBorders>
              <w:top w:val="single" w:sz="24" w:space="0" w:color="000000" w:themeColor="text1"/>
              <w:bottom w:val="single" w:sz="6" w:space="0" w:color="000000" w:themeColor="text1"/>
            </w:tcBorders>
            <w:shd w:val="clear" w:color="auto" w:fill="B2A1C7" w:themeFill="accent4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Writing</w:t>
            </w:r>
          </w:p>
        </w:tc>
        <w:tc>
          <w:tcPr>
            <w:tcW w:w="94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03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326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Honey I ate the kids – writers notebook – complete the story</w:t>
            </w:r>
          </w:p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UPLOAD – clip and writing</w:t>
            </w:r>
          </w:p>
        </w:tc>
        <w:tc>
          <w:tcPr>
            <w:tcW w:w="91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Doc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5C6194">
              <w:rPr>
                <w:rFonts w:ascii="Calibri" w:hAnsi="Calibri" w:cs="Calibri"/>
                <w:sz w:val="16"/>
                <w:szCs w:val="16"/>
                <w:highlight w:val="yellow"/>
              </w:rPr>
              <w:t>And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  <w:highlight w:val="yellow"/>
              </w:rPr>
              <w:t>..........??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Gabby/ Marit - DONE</w:t>
            </w:r>
          </w:p>
        </w:tc>
        <w:tc>
          <w:tcPr>
            <w:tcW w:w="1601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vMerge/>
            <w:tcBorders>
              <w:top w:val="single" w:sz="6" w:space="0" w:color="000000" w:themeColor="text1"/>
              <w:bottom w:val="single" w:sz="24" w:space="0" w:color="000000" w:themeColor="text1"/>
            </w:tcBorders>
            <w:shd w:val="clear" w:color="auto" w:fill="B2A1C7" w:themeFill="accent4" w:themeFillTint="99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Writing sample of explanation – Jenny Eather template</w:t>
            </w: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Doc</w:t>
            </w: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Gabby/ Marit - DONE</w:t>
            </w: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tcBorders>
              <w:top w:val="single" w:sz="24" w:space="0" w:color="000000" w:themeColor="text1"/>
              <w:bottom w:val="single" w:sz="24" w:space="0" w:color="000000" w:themeColor="text1"/>
            </w:tcBorders>
            <w:shd w:val="clear" w:color="auto" w:fill="92D050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Speaking and Listening</w:t>
            </w:r>
          </w:p>
        </w:tc>
        <w:tc>
          <w:tcPr>
            <w:tcW w:w="942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035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3265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Flip camera clip of students explaining an experiment</w:t>
            </w:r>
          </w:p>
        </w:tc>
        <w:tc>
          <w:tcPr>
            <w:tcW w:w="912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Classroom teacher</w:t>
            </w:r>
          </w:p>
        </w:tc>
        <w:tc>
          <w:tcPr>
            <w:tcW w:w="1601" w:type="dxa"/>
            <w:tcBorders>
              <w:top w:val="single" w:sz="24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tcBorders>
              <w:top w:val="single" w:sz="24" w:space="0" w:color="000000" w:themeColor="text1"/>
              <w:bottom w:val="single" w:sz="6" w:space="0" w:color="000000" w:themeColor="text1"/>
            </w:tcBorders>
            <w:shd w:val="clear" w:color="auto" w:fill="FFFF00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Integrated</w:t>
            </w:r>
          </w:p>
        </w:tc>
        <w:tc>
          <w:tcPr>
            <w:tcW w:w="94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tcBorders>
              <w:top w:val="single" w:sz="6" w:space="0" w:color="000000" w:themeColor="text1"/>
              <w:bottom w:val="single" w:sz="24" w:space="0" w:color="000000" w:themeColor="text1"/>
            </w:tcBorders>
            <w:shd w:val="clear" w:color="auto" w:fill="FFFF00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E70EF1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rPr>
          <w:trHeight w:val="372"/>
        </w:trPr>
        <w:tc>
          <w:tcPr>
            <w:tcW w:w="1284" w:type="dxa"/>
            <w:vMerge w:val="restart"/>
            <w:tcBorders>
              <w:top w:val="single" w:sz="24" w:space="0" w:color="000000" w:themeColor="text1"/>
              <w:bottom w:val="single" w:sz="6" w:space="0" w:color="000000" w:themeColor="text1"/>
            </w:tcBorders>
            <w:shd w:val="clear" w:color="auto" w:fill="FF00F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Maths – Number 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(4 operations)</w:t>
            </w:r>
          </w:p>
        </w:tc>
        <w:tc>
          <w:tcPr>
            <w:tcW w:w="94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3265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Addition and subtraction Pre-test </w:t>
            </w:r>
          </w:p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Addition and subtraction Post-test </w:t>
            </w:r>
          </w:p>
        </w:tc>
        <w:tc>
          <w:tcPr>
            <w:tcW w:w="912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Lauren</w:t>
            </w:r>
          </w:p>
        </w:tc>
        <w:tc>
          <w:tcPr>
            <w:tcW w:w="1601" w:type="dxa"/>
            <w:tcBorders>
              <w:top w:val="single" w:sz="24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00F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Multiplication &amp; Division Pre-test </w:t>
            </w:r>
          </w:p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Multiplication &amp; Division Post-test </w:t>
            </w: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Lauren </w:t>
            </w: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rPr>
          <w:trHeight w:val="325"/>
        </w:trPr>
        <w:tc>
          <w:tcPr>
            <w:tcW w:w="128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00F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Maths – (Problem Solving)</w:t>
            </w: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5-6</w:t>
            </w: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Problem solving activity </w:t>
            </w: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Cameron</w:t>
            </w: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tcBorders>
              <w:top w:val="single" w:sz="6" w:space="0" w:color="000000" w:themeColor="text1"/>
              <w:bottom w:val="single" w:sz="24" w:space="0" w:color="000000" w:themeColor="text1"/>
            </w:tcBorders>
            <w:shd w:val="clear" w:color="auto" w:fill="FF00F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Maths – MCD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(Measurement)</w:t>
            </w:r>
          </w:p>
        </w:tc>
        <w:tc>
          <w:tcPr>
            <w:tcW w:w="94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7-10</w:t>
            </w:r>
          </w:p>
        </w:tc>
        <w:tc>
          <w:tcPr>
            <w:tcW w:w="3265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MCD data activity </w:t>
            </w:r>
          </w:p>
        </w:tc>
        <w:tc>
          <w:tcPr>
            <w:tcW w:w="912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Evelyne</w:t>
            </w:r>
          </w:p>
        </w:tc>
        <w:tc>
          <w:tcPr>
            <w:tcW w:w="1601" w:type="dxa"/>
            <w:tcBorders>
              <w:top w:val="single" w:sz="6" w:space="0" w:color="000000" w:themeColor="text1"/>
              <w:bottom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tcBorders>
              <w:top w:val="single" w:sz="24" w:space="0" w:color="000000" w:themeColor="text1"/>
            </w:tcBorders>
            <w:shd w:val="clear" w:color="auto" w:fill="E36C0A" w:themeFill="accent6" w:themeFillShade="BF"/>
          </w:tcPr>
          <w:p w:rsidR="005C6194" w:rsidRPr="005C6194" w:rsidRDefault="005C6194" w:rsidP="004F3D8E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Kitchen </w:t>
            </w:r>
          </w:p>
        </w:tc>
        <w:tc>
          <w:tcPr>
            <w:tcW w:w="942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Kitchen- photo</w:t>
            </w:r>
          </w:p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Garden - photo and reflection of what they’ve learnt</w:t>
            </w:r>
          </w:p>
        </w:tc>
        <w:tc>
          <w:tcPr>
            <w:tcW w:w="912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Image</w:t>
            </w:r>
          </w:p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Doc</w:t>
            </w:r>
          </w:p>
        </w:tc>
        <w:tc>
          <w:tcPr>
            <w:tcW w:w="1309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24" w:space="0" w:color="000000" w:themeColor="text1"/>
            </w:tcBorders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shd w:val="clear" w:color="auto" w:fill="E36C0A" w:themeFill="accent6" w:themeFillShade="B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Integrated/ ICT</w:t>
            </w:r>
          </w:p>
        </w:tc>
        <w:tc>
          <w:tcPr>
            <w:tcW w:w="942" w:type="dxa"/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Snip of Wiki space </w:t>
            </w:r>
            <w:r>
              <w:rPr>
                <w:rFonts w:ascii="Calibri" w:hAnsi="Calibri" w:cs="Calibri"/>
                <w:sz w:val="16"/>
                <w:szCs w:val="16"/>
              </w:rPr>
              <w:t>compliments page</w:t>
            </w:r>
          </w:p>
        </w:tc>
        <w:tc>
          <w:tcPr>
            <w:tcW w:w="912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Image</w:t>
            </w:r>
          </w:p>
        </w:tc>
        <w:tc>
          <w:tcPr>
            <w:tcW w:w="1309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shd w:val="clear" w:color="auto" w:fill="E36C0A" w:themeFill="accent6" w:themeFillShade="B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Reflection</w:t>
            </w:r>
          </w:p>
        </w:tc>
        <w:tc>
          <w:tcPr>
            <w:tcW w:w="942" w:type="dxa"/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 xml:space="preserve">Whole term reflection </w:t>
            </w:r>
          </w:p>
        </w:tc>
        <w:tc>
          <w:tcPr>
            <w:tcW w:w="912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Doc</w:t>
            </w:r>
          </w:p>
        </w:tc>
        <w:tc>
          <w:tcPr>
            <w:tcW w:w="1309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C6194" w:rsidRPr="00E70EF1" w:rsidTr="005C6194">
        <w:tc>
          <w:tcPr>
            <w:tcW w:w="1284" w:type="dxa"/>
            <w:shd w:val="clear" w:color="auto" w:fill="E36C0A" w:themeFill="accent6" w:themeFillShade="BF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PE</w:t>
            </w:r>
          </w:p>
        </w:tc>
        <w:tc>
          <w:tcPr>
            <w:tcW w:w="942" w:type="dxa"/>
          </w:tcPr>
          <w:p w:rsidR="005C6194" w:rsidRPr="005C6194" w:rsidRDefault="005C6194" w:rsidP="0019363E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35" w:type="dxa"/>
          </w:tcPr>
          <w:p w:rsidR="005C6194" w:rsidRPr="005C6194" w:rsidRDefault="005C6194" w:rsidP="00F04714">
            <w:pPr>
              <w:spacing w:line="360" w:lineRule="auto"/>
              <w:ind w:left="176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5" w:type="dxa"/>
          </w:tcPr>
          <w:p w:rsidR="005C6194" w:rsidRPr="005C6194" w:rsidRDefault="005C6194" w:rsidP="005C6194">
            <w:pPr>
              <w:spacing w:line="360" w:lineRule="auto"/>
              <w:ind w:left="9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Photo and reflection </w:t>
            </w:r>
          </w:p>
        </w:tc>
        <w:tc>
          <w:tcPr>
            <w:tcW w:w="912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5C6194">
              <w:rPr>
                <w:rFonts w:ascii="Calibri" w:hAnsi="Calibri" w:cs="Calibri"/>
                <w:sz w:val="16"/>
                <w:szCs w:val="16"/>
              </w:rPr>
              <w:t>Image</w:t>
            </w:r>
          </w:p>
        </w:tc>
        <w:tc>
          <w:tcPr>
            <w:tcW w:w="1309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1" w:type="dxa"/>
          </w:tcPr>
          <w:p w:rsidR="005C6194" w:rsidRPr="005C6194" w:rsidRDefault="005C6194" w:rsidP="00062602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75BB4" w:rsidRPr="00E70EF1" w:rsidRDefault="00075BB4" w:rsidP="00075BB4">
      <w:pPr>
        <w:jc w:val="center"/>
        <w:rPr>
          <w:sz w:val="18"/>
          <w:szCs w:val="18"/>
        </w:rPr>
      </w:pPr>
    </w:p>
    <w:sectPr w:rsidR="00075BB4" w:rsidRPr="00E70EF1" w:rsidSect="00E70EF1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34699"/>
    <w:multiLevelType w:val="hybridMultilevel"/>
    <w:tmpl w:val="40AEAA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A2AE7"/>
    <w:multiLevelType w:val="hybridMultilevel"/>
    <w:tmpl w:val="4F4698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41064"/>
    <w:multiLevelType w:val="hybridMultilevel"/>
    <w:tmpl w:val="E720542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5BB4"/>
    <w:rsid w:val="00062602"/>
    <w:rsid w:val="00075BB4"/>
    <w:rsid w:val="000836FA"/>
    <w:rsid w:val="000A11FE"/>
    <w:rsid w:val="000C7396"/>
    <w:rsid w:val="000F4CCA"/>
    <w:rsid w:val="0019363E"/>
    <w:rsid w:val="001C5D91"/>
    <w:rsid w:val="001E66CA"/>
    <w:rsid w:val="001F2DF8"/>
    <w:rsid w:val="00202469"/>
    <w:rsid w:val="002A1978"/>
    <w:rsid w:val="00303471"/>
    <w:rsid w:val="00372CFC"/>
    <w:rsid w:val="00394212"/>
    <w:rsid w:val="003C124C"/>
    <w:rsid w:val="003F5504"/>
    <w:rsid w:val="00493D9F"/>
    <w:rsid w:val="004D1FE0"/>
    <w:rsid w:val="004F3D8E"/>
    <w:rsid w:val="005C6194"/>
    <w:rsid w:val="005E69AB"/>
    <w:rsid w:val="006330A4"/>
    <w:rsid w:val="00670054"/>
    <w:rsid w:val="007215ED"/>
    <w:rsid w:val="00742DBA"/>
    <w:rsid w:val="00777E69"/>
    <w:rsid w:val="007823AC"/>
    <w:rsid w:val="00851FEC"/>
    <w:rsid w:val="00852131"/>
    <w:rsid w:val="008C67B6"/>
    <w:rsid w:val="00935D75"/>
    <w:rsid w:val="00992BF7"/>
    <w:rsid w:val="00A15976"/>
    <w:rsid w:val="00A25A1E"/>
    <w:rsid w:val="00C54B74"/>
    <w:rsid w:val="00D33A41"/>
    <w:rsid w:val="00E36F0C"/>
    <w:rsid w:val="00E70EF1"/>
    <w:rsid w:val="00EE4110"/>
    <w:rsid w:val="00F6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B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26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36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2011-06-01T05:36:00Z</cp:lastPrinted>
  <dcterms:created xsi:type="dcterms:W3CDTF">2011-07-12T08:31:00Z</dcterms:created>
  <dcterms:modified xsi:type="dcterms:W3CDTF">2011-07-12T08:31:00Z</dcterms:modified>
</cp:coreProperties>
</file>